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E4" w:rsidRPr="00FB1B5A" w:rsidRDefault="006C7C05" w:rsidP="006C7C0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B1B5A">
        <w:rPr>
          <w:rFonts w:ascii="Times New Roman" w:hAnsi="Times New Roman" w:cs="Times New Roman"/>
          <w:b/>
          <w:sz w:val="30"/>
          <w:szCs w:val="30"/>
        </w:rPr>
        <w:t>MINISTRY OF OCEAN ECONOMY, MARINE RESOURCES, FISHERIES, SHIPPING AND OUTER ISLANDS</w:t>
      </w:r>
    </w:p>
    <w:p w:rsidR="006C7C05" w:rsidRPr="00FB1B5A" w:rsidRDefault="00E011C6" w:rsidP="006C7C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Trainers / Resource Persons</w:t>
      </w:r>
      <w:r w:rsidR="006C7C05" w:rsidRPr="00FB1B5A">
        <w:rPr>
          <w:rFonts w:ascii="Times New Roman" w:hAnsi="Times New Roman" w:cs="Times New Roman"/>
          <w:b/>
          <w:sz w:val="26"/>
          <w:szCs w:val="26"/>
        </w:rPr>
        <w:t xml:space="preserve"> at the Mauritius Maritime Training Academy</w:t>
      </w:r>
      <w:r w:rsidR="006C3359" w:rsidRPr="00FB1B5A">
        <w:rPr>
          <w:rFonts w:ascii="Times New Roman" w:hAnsi="Times New Roman" w:cs="Times New Roman"/>
          <w:b/>
          <w:sz w:val="26"/>
          <w:szCs w:val="26"/>
        </w:rPr>
        <w:t xml:space="preserve"> (MMTA)</w:t>
      </w:r>
    </w:p>
    <w:p w:rsidR="000B53A1" w:rsidRPr="00FB1B5A" w:rsidRDefault="00A44DBF" w:rsidP="008568D7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1B5A">
        <w:rPr>
          <w:rFonts w:ascii="Times New Roman" w:hAnsi="Times New Roman" w:cs="Times New Roman"/>
          <w:sz w:val="24"/>
          <w:szCs w:val="24"/>
        </w:rPr>
        <w:tab/>
      </w:r>
      <w:r w:rsidRPr="00FB1B5A">
        <w:rPr>
          <w:rFonts w:ascii="Times New Roman" w:hAnsi="Times New Roman" w:cs="Times New Roman"/>
          <w:sz w:val="24"/>
          <w:szCs w:val="24"/>
        </w:rPr>
        <w:tab/>
      </w:r>
      <w:r w:rsidR="006C7C05" w:rsidRPr="00FB1B5A">
        <w:rPr>
          <w:rFonts w:ascii="Times New Roman" w:hAnsi="Times New Roman" w:cs="Times New Roman"/>
          <w:sz w:val="24"/>
          <w:szCs w:val="24"/>
        </w:rPr>
        <w:t xml:space="preserve">With a view </w:t>
      </w:r>
      <w:r w:rsidR="00125546">
        <w:rPr>
          <w:rFonts w:ascii="Times New Roman" w:hAnsi="Times New Roman" w:cs="Times New Roman"/>
          <w:sz w:val="24"/>
          <w:szCs w:val="24"/>
        </w:rPr>
        <w:t>to</w:t>
      </w:r>
      <w:r w:rsidR="00160282" w:rsidRPr="00FB1B5A">
        <w:rPr>
          <w:rFonts w:ascii="Times New Roman" w:hAnsi="Times New Roman" w:cs="Times New Roman"/>
          <w:sz w:val="24"/>
          <w:szCs w:val="24"/>
        </w:rPr>
        <w:t xml:space="preserve"> providing the maritime industry with more qualified personnel so as to enhance job prospects </w:t>
      </w:r>
      <w:r w:rsidR="00787585" w:rsidRPr="00FB1B5A">
        <w:rPr>
          <w:rFonts w:ascii="Times New Roman" w:hAnsi="Times New Roman" w:cs="Times New Roman"/>
          <w:sz w:val="24"/>
          <w:szCs w:val="24"/>
        </w:rPr>
        <w:t>and allow</w:t>
      </w:r>
      <w:r w:rsidR="00160282" w:rsidRPr="00FB1B5A">
        <w:rPr>
          <w:rFonts w:ascii="Times New Roman" w:hAnsi="Times New Roman" w:cs="Times New Roman"/>
          <w:sz w:val="24"/>
          <w:szCs w:val="24"/>
        </w:rPr>
        <w:t xml:space="preserve"> young persons to </w:t>
      </w:r>
      <w:r w:rsidR="00787585" w:rsidRPr="00FB1B5A">
        <w:rPr>
          <w:rFonts w:ascii="Times New Roman" w:hAnsi="Times New Roman" w:cs="Times New Roman"/>
          <w:sz w:val="24"/>
          <w:szCs w:val="24"/>
        </w:rPr>
        <w:t>embrace</w:t>
      </w:r>
      <w:r w:rsidR="00160282" w:rsidRPr="00FB1B5A">
        <w:rPr>
          <w:rFonts w:ascii="Times New Roman" w:hAnsi="Times New Roman" w:cs="Times New Roman"/>
          <w:sz w:val="24"/>
          <w:szCs w:val="24"/>
        </w:rPr>
        <w:t xml:space="preserve"> a seagoing career on board cargo, cruise and fishing vessels, </w:t>
      </w:r>
      <w:r w:rsidR="006C7C05" w:rsidRPr="00FB1B5A">
        <w:rPr>
          <w:rFonts w:ascii="Times New Roman" w:hAnsi="Times New Roman" w:cs="Times New Roman"/>
          <w:sz w:val="24"/>
          <w:szCs w:val="24"/>
        </w:rPr>
        <w:t xml:space="preserve">the MMTA is </w:t>
      </w:r>
      <w:r w:rsidR="000E48F7" w:rsidRPr="00FB1B5A">
        <w:rPr>
          <w:rFonts w:ascii="Times New Roman" w:hAnsi="Times New Roman" w:cs="Times New Roman"/>
          <w:sz w:val="24"/>
          <w:szCs w:val="24"/>
        </w:rPr>
        <w:t>creating</w:t>
      </w:r>
      <w:r w:rsidR="006C7C05" w:rsidRPr="00FB1B5A">
        <w:rPr>
          <w:rFonts w:ascii="Times New Roman" w:hAnsi="Times New Roman" w:cs="Times New Roman"/>
          <w:sz w:val="24"/>
          <w:szCs w:val="24"/>
        </w:rPr>
        <w:t xml:space="preserve"> a pool of Trainers/Resource Persons for its training program</w:t>
      </w:r>
      <w:r w:rsidR="00E011C6">
        <w:rPr>
          <w:rFonts w:ascii="Times New Roman" w:hAnsi="Times New Roman" w:cs="Times New Roman"/>
          <w:sz w:val="24"/>
          <w:szCs w:val="24"/>
        </w:rPr>
        <w:t>me</w:t>
      </w:r>
      <w:r w:rsidR="006C7C05" w:rsidRPr="00FB1B5A">
        <w:rPr>
          <w:rFonts w:ascii="Times New Roman" w:hAnsi="Times New Roman" w:cs="Times New Roman"/>
          <w:sz w:val="24"/>
          <w:szCs w:val="24"/>
        </w:rPr>
        <w:t xml:space="preserve">s in the </w:t>
      </w:r>
      <w:r w:rsidR="000B53A1" w:rsidRPr="00FB1B5A">
        <w:rPr>
          <w:rFonts w:ascii="Times New Roman" w:hAnsi="Times New Roman" w:cs="Times New Roman"/>
          <w:sz w:val="24"/>
          <w:szCs w:val="24"/>
        </w:rPr>
        <w:t>following fields:</w:t>
      </w:r>
    </w:p>
    <w:p w:rsidR="000B53A1" w:rsidRPr="00FB1B5A" w:rsidRDefault="000B53A1" w:rsidP="00160282">
      <w:pPr>
        <w:pStyle w:val="ListParagraph"/>
        <w:numPr>
          <w:ilvl w:val="0"/>
          <w:numId w:val="2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B5A">
        <w:rPr>
          <w:rFonts w:ascii="Times New Roman" w:hAnsi="Times New Roman" w:cs="Times New Roman"/>
          <w:sz w:val="24"/>
          <w:szCs w:val="24"/>
        </w:rPr>
        <w:t xml:space="preserve">STCW and STCW – </w:t>
      </w:r>
      <w:r w:rsidR="006C3359" w:rsidRPr="00FB1B5A">
        <w:rPr>
          <w:rFonts w:ascii="Times New Roman" w:hAnsi="Times New Roman" w:cs="Times New Roman"/>
          <w:sz w:val="24"/>
          <w:szCs w:val="24"/>
        </w:rPr>
        <w:t xml:space="preserve">F  </w:t>
      </w:r>
      <w:r w:rsidR="00160282" w:rsidRPr="00FB1B5A">
        <w:rPr>
          <w:rFonts w:ascii="Times New Roman" w:hAnsi="Times New Roman" w:cs="Times New Roman"/>
          <w:sz w:val="24"/>
          <w:szCs w:val="24"/>
        </w:rPr>
        <w:t>:</w:t>
      </w:r>
      <w:r w:rsidR="00160282" w:rsidRPr="00FB1B5A">
        <w:rPr>
          <w:rFonts w:ascii="Times New Roman" w:hAnsi="Times New Roman" w:cs="Times New Roman"/>
          <w:sz w:val="24"/>
          <w:szCs w:val="24"/>
        </w:rPr>
        <w:tab/>
      </w:r>
      <w:r w:rsidRPr="00FB1B5A">
        <w:rPr>
          <w:rFonts w:ascii="Times New Roman" w:hAnsi="Times New Roman" w:cs="Times New Roman"/>
          <w:sz w:val="24"/>
          <w:szCs w:val="24"/>
        </w:rPr>
        <w:t xml:space="preserve">Nautical </w:t>
      </w:r>
      <w:r w:rsidR="006C3359" w:rsidRPr="00FB1B5A">
        <w:rPr>
          <w:rFonts w:ascii="Times New Roman" w:hAnsi="Times New Roman" w:cs="Times New Roman"/>
          <w:sz w:val="24"/>
          <w:szCs w:val="24"/>
        </w:rPr>
        <w:t>/ Navigation C</w:t>
      </w:r>
      <w:r w:rsidRPr="00FB1B5A">
        <w:rPr>
          <w:rFonts w:ascii="Times New Roman" w:hAnsi="Times New Roman" w:cs="Times New Roman"/>
          <w:sz w:val="24"/>
          <w:szCs w:val="24"/>
        </w:rPr>
        <w:t>ourses</w:t>
      </w:r>
    </w:p>
    <w:p w:rsidR="000B53A1" w:rsidRPr="00FB1B5A" w:rsidRDefault="000B53A1" w:rsidP="00160282">
      <w:pPr>
        <w:pStyle w:val="ListParagraph"/>
        <w:numPr>
          <w:ilvl w:val="0"/>
          <w:numId w:val="2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B5A">
        <w:rPr>
          <w:rFonts w:ascii="Times New Roman" w:hAnsi="Times New Roman" w:cs="Times New Roman"/>
          <w:sz w:val="24"/>
          <w:szCs w:val="24"/>
        </w:rPr>
        <w:t xml:space="preserve">STCW and STCW – </w:t>
      </w:r>
      <w:r w:rsidR="006C3359" w:rsidRPr="00FB1B5A">
        <w:rPr>
          <w:rFonts w:ascii="Times New Roman" w:hAnsi="Times New Roman" w:cs="Times New Roman"/>
          <w:sz w:val="24"/>
          <w:szCs w:val="24"/>
        </w:rPr>
        <w:t xml:space="preserve">F  </w:t>
      </w:r>
      <w:r w:rsidR="00160282" w:rsidRPr="00FB1B5A">
        <w:rPr>
          <w:rFonts w:ascii="Times New Roman" w:hAnsi="Times New Roman" w:cs="Times New Roman"/>
          <w:sz w:val="24"/>
          <w:szCs w:val="24"/>
        </w:rPr>
        <w:t>:</w:t>
      </w:r>
      <w:r w:rsidR="00160282" w:rsidRPr="00FB1B5A">
        <w:rPr>
          <w:rFonts w:ascii="Times New Roman" w:hAnsi="Times New Roman" w:cs="Times New Roman"/>
          <w:sz w:val="24"/>
          <w:szCs w:val="24"/>
        </w:rPr>
        <w:tab/>
      </w:r>
      <w:r w:rsidRPr="00FB1B5A">
        <w:rPr>
          <w:rFonts w:ascii="Times New Roman" w:hAnsi="Times New Roman" w:cs="Times New Roman"/>
          <w:sz w:val="24"/>
          <w:szCs w:val="24"/>
        </w:rPr>
        <w:t>Marine Engineering Courses</w:t>
      </w:r>
    </w:p>
    <w:p w:rsidR="00160282" w:rsidRPr="00FB1B5A" w:rsidRDefault="006C3359" w:rsidP="000B53A1">
      <w:pPr>
        <w:pStyle w:val="ListParagraph"/>
        <w:numPr>
          <w:ilvl w:val="0"/>
          <w:numId w:val="2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1B5A">
        <w:rPr>
          <w:rFonts w:ascii="Times New Roman" w:hAnsi="Times New Roman" w:cs="Times New Roman"/>
          <w:sz w:val="24"/>
          <w:szCs w:val="24"/>
        </w:rPr>
        <w:t>Basic Safety Training</w:t>
      </w:r>
      <w:r w:rsidR="00160282" w:rsidRPr="00FB1B5A">
        <w:rPr>
          <w:rFonts w:ascii="Times New Roman" w:hAnsi="Times New Roman" w:cs="Times New Roman"/>
          <w:sz w:val="24"/>
          <w:szCs w:val="24"/>
        </w:rPr>
        <w:t>:</w:t>
      </w:r>
    </w:p>
    <w:p w:rsidR="00160282" w:rsidRPr="00FB1B5A" w:rsidRDefault="00160282" w:rsidP="00160282">
      <w:pPr>
        <w:pStyle w:val="ListParagraph"/>
        <w:numPr>
          <w:ilvl w:val="0"/>
          <w:numId w:val="3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1B5A">
        <w:rPr>
          <w:rFonts w:ascii="Times New Roman" w:hAnsi="Times New Roman" w:cs="Times New Roman"/>
          <w:sz w:val="24"/>
          <w:szCs w:val="24"/>
        </w:rPr>
        <w:t>Personal Survival Techniques;</w:t>
      </w:r>
    </w:p>
    <w:p w:rsidR="00160282" w:rsidRPr="00FB1B5A" w:rsidRDefault="006C3359" w:rsidP="00160282">
      <w:pPr>
        <w:pStyle w:val="ListParagraph"/>
        <w:numPr>
          <w:ilvl w:val="0"/>
          <w:numId w:val="3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1B5A">
        <w:rPr>
          <w:rFonts w:ascii="Times New Roman" w:hAnsi="Times New Roman" w:cs="Times New Roman"/>
          <w:sz w:val="24"/>
          <w:szCs w:val="24"/>
        </w:rPr>
        <w:t>Fir</w:t>
      </w:r>
      <w:r w:rsidR="00160282" w:rsidRPr="00FB1B5A">
        <w:rPr>
          <w:rFonts w:ascii="Times New Roman" w:hAnsi="Times New Roman" w:cs="Times New Roman"/>
          <w:sz w:val="24"/>
          <w:szCs w:val="24"/>
        </w:rPr>
        <w:t>e Prevention and Fire Fighting;</w:t>
      </w:r>
    </w:p>
    <w:p w:rsidR="00160282" w:rsidRPr="00FB1B5A" w:rsidRDefault="006C3359" w:rsidP="00160282">
      <w:pPr>
        <w:pStyle w:val="ListParagraph"/>
        <w:numPr>
          <w:ilvl w:val="0"/>
          <w:numId w:val="3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1B5A">
        <w:rPr>
          <w:rFonts w:ascii="Times New Roman" w:hAnsi="Times New Roman" w:cs="Times New Roman"/>
          <w:sz w:val="24"/>
          <w:szCs w:val="24"/>
        </w:rPr>
        <w:t>Elementary First</w:t>
      </w:r>
      <w:r w:rsidR="00160282" w:rsidRPr="00FB1B5A">
        <w:rPr>
          <w:rFonts w:ascii="Times New Roman" w:hAnsi="Times New Roman" w:cs="Times New Roman"/>
          <w:sz w:val="24"/>
          <w:szCs w:val="24"/>
        </w:rPr>
        <w:t xml:space="preserve"> Aid (Maritime Component only);</w:t>
      </w:r>
    </w:p>
    <w:p w:rsidR="00160282" w:rsidRPr="00FB1B5A" w:rsidRDefault="006C3359" w:rsidP="00160282">
      <w:pPr>
        <w:pStyle w:val="ListParagraph"/>
        <w:numPr>
          <w:ilvl w:val="0"/>
          <w:numId w:val="3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1B5A">
        <w:rPr>
          <w:rFonts w:ascii="Times New Roman" w:hAnsi="Times New Roman" w:cs="Times New Roman"/>
          <w:sz w:val="24"/>
          <w:szCs w:val="24"/>
        </w:rPr>
        <w:t>Personal Safety and Social Responsibi</w:t>
      </w:r>
      <w:r w:rsidR="00160282" w:rsidRPr="00FB1B5A">
        <w:rPr>
          <w:rFonts w:ascii="Times New Roman" w:hAnsi="Times New Roman" w:cs="Times New Roman"/>
          <w:sz w:val="24"/>
          <w:szCs w:val="24"/>
        </w:rPr>
        <w:t>lities.</w:t>
      </w:r>
    </w:p>
    <w:p w:rsidR="006C3359" w:rsidRPr="00FB1B5A" w:rsidRDefault="00160282" w:rsidP="00160282">
      <w:pPr>
        <w:pStyle w:val="ListParagraph"/>
        <w:numPr>
          <w:ilvl w:val="0"/>
          <w:numId w:val="2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1B5A">
        <w:rPr>
          <w:rFonts w:ascii="Times New Roman" w:hAnsi="Times New Roman" w:cs="Times New Roman"/>
          <w:sz w:val="24"/>
          <w:szCs w:val="24"/>
        </w:rPr>
        <w:t>STCW:   E</w:t>
      </w:r>
      <w:r w:rsidR="006C3359" w:rsidRPr="00FB1B5A">
        <w:rPr>
          <w:rFonts w:ascii="Times New Roman" w:hAnsi="Times New Roman" w:cs="Times New Roman"/>
          <w:sz w:val="24"/>
          <w:szCs w:val="24"/>
        </w:rPr>
        <w:t xml:space="preserve">lectro-technical </w:t>
      </w:r>
      <w:r w:rsidRPr="00FB1B5A">
        <w:rPr>
          <w:rFonts w:ascii="Times New Roman" w:hAnsi="Times New Roman" w:cs="Times New Roman"/>
          <w:sz w:val="24"/>
          <w:szCs w:val="24"/>
        </w:rPr>
        <w:t>courses for O</w:t>
      </w:r>
      <w:r w:rsidR="006C3359" w:rsidRPr="00FB1B5A">
        <w:rPr>
          <w:rFonts w:ascii="Times New Roman" w:hAnsi="Times New Roman" w:cs="Times New Roman"/>
          <w:sz w:val="24"/>
          <w:szCs w:val="24"/>
        </w:rPr>
        <w:t>fficers and Ratings.</w:t>
      </w:r>
    </w:p>
    <w:p w:rsidR="00944B05" w:rsidRPr="00FB1B5A" w:rsidRDefault="00944B05" w:rsidP="00944B05">
      <w:pPr>
        <w:pStyle w:val="ListParagraph"/>
        <w:tabs>
          <w:tab w:val="left" w:pos="180"/>
        </w:tabs>
        <w:jc w:val="both"/>
        <w:rPr>
          <w:rFonts w:ascii="Times New Roman" w:hAnsi="Times New Roman" w:cs="Times New Roman"/>
          <w:sz w:val="2"/>
          <w:szCs w:val="24"/>
        </w:rPr>
      </w:pPr>
    </w:p>
    <w:p w:rsidR="00944B05" w:rsidRPr="00FB1B5A" w:rsidRDefault="006C3359" w:rsidP="00944B05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B5A">
        <w:rPr>
          <w:rFonts w:ascii="Times New Roman" w:hAnsi="Times New Roman" w:cs="Times New Roman"/>
          <w:b/>
          <w:sz w:val="24"/>
          <w:szCs w:val="24"/>
        </w:rPr>
        <w:t>2.</w:t>
      </w:r>
      <w:r w:rsidRPr="00FB1B5A">
        <w:rPr>
          <w:rFonts w:ascii="Times New Roman" w:hAnsi="Times New Roman" w:cs="Times New Roman"/>
          <w:sz w:val="24"/>
          <w:szCs w:val="24"/>
        </w:rPr>
        <w:tab/>
      </w:r>
      <w:r w:rsidR="00A44DBF" w:rsidRPr="00FB1B5A">
        <w:rPr>
          <w:rFonts w:ascii="Times New Roman" w:hAnsi="Times New Roman" w:cs="Times New Roman"/>
          <w:sz w:val="24"/>
          <w:szCs w:val="24"/>
        </w:rPr>
        <w:t xml:space="preserve">Interested candidates who wish to be considered for </w:t>
      </w:r>
      <w:r w:rsidR="00E011C6">
        <w:rPr>
          <w:rFonts w:ascii="Times New Roman" w:hAnsi="Times New Roman" w:cs="Times New Roman"/>
          <w:sz w:val="24"/>
          <w:szCs w:val="24"/>
        </w:rPr>
        <w:t>Trainers / Resource Persons</w:t>
      </w:r>
      <w:r w:rsidR="00A44DBF" w:rsidRPr="00FB1B5A">
        <w:rPr>
          <w:rFonts w:ascii="Times New Roman" w:hAnsi="Times New Roman" w:cs="Times New Roman"/>
          <w:sz w:val="24"/>
          <w:szCs w:val="24"/>
        </w:rPr>
        <w:t xml:space="preserve"> are required to</w:t>
      </w:r>
      <w:r w:rsidRPr="00FB1B5A">
        <w:rPr>
          <w:rFonts w:ascii="Times New Roman" w:hAnsi="Times New Roman" w:cs="Times New Roman"/>
          <w:sz w:val="24"/>
          <w:szCs w:val="24"/>
        </w:rPr>
        <w:t xml:space="preserve"> fill in the </w:t>
      </w:r>
      <w:r w:rsidR="00097114" w:rsidRPr="00FB1B5A">
        <w:rPr>
          <w:rFonts w:ascii="Times New Roman" w:hAnsi="Times New Roman" w:cs="Times New Roman"/>
          <w:sz w:val="24"/>
          <w:szCs w:val="24"/>
        </w:rPr>
        <w:t xml:space="preserve">application </w:t>
      </w:r>
      <w:r w:rsidRPr="00FB1B5A">
        <w:rPr>
          <w:rFonts w:ascii="Times New Roman" w:hAnsi="Times New Roman" w:cs="Times New Roman"/>
          <w:sz w:val="24"/>
          <w:szCs w:val="24"/>
        </w:rPr>
        <w:t xml:space="preserve">form </w:t>
      </w:r>
      <w:r w:rsidR="00097114" w:rsidRPr="00FB1B5A">
        <w:rPr>
          <w:rFonts w:ascii="Times New Roman" w:hAnsi="Times New Roman" w:cs="Times New Roman"/>
          <w:sz w:val="24"/>
          <w:szCs w:val="24"/>
        </w:rPr>
        <w:t>available at the Receptio</w:t>
      </w:r>
      <w:r w:rsidR="00E011C6">
        <w:rPr>
          <w:rFonts w:ascii="Times New Roman" w:hAnsi="Times New Roman" w:cs="Times New Roman"/>
          <w:sz w:val="24"/>
          <w:szCs w:val="24"/>
        </w:rPr>
        <w:t xml:space="preserve">n Desks of this Ministry and at </w:t>
      </w:r>
      <w:r w:rsidR="00097114" w:rsidRPr="00FB1B5A">
        <w:rPr>
          <w:rFonts w:ascii="Times New Roman" w:hAnsi="Times New Roman" w:cs="Times New Roman"/>
          <w:sz w:val="24"/>
          <w:szCs w:val="24"/>
        </w:rPr>
        <w:t>MMTA, Royal Road, Pointe aux Sables.</w:t>
      </w:r>
      <w:r w:rsidR="00944B05" w:rsidRPr="00FB1B5A">
        <w:rPr>
          <w:rFonts w:ascii="Times New Roman" w:hAnsi="Times New Roman" w:cs="Times New Roman"/>
          <w:sz w:val="24"/>
          <w:szCs w:val="24"/>
        </w:rPr>
        <w:t xml:space="preserve"> The application form is also available on the website of the Ministry at the following address: </w:t>
      </w:r>
      <w:hyperlink r:id="rId5" w:history="1">
        <w:r w:rsidR="00944B05" w:rsidRPr="00FB1B5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http://fisheries@govmu.org</w:t>
        </w:r>
      </w:hyperlink>
    </w:p>
    <w:p w:rsidR="006C3359" w:rsidRPr="00FB1B5A" w:rsidRDefault="006C3359" w:rsidP="006C3359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4DBF" w:rsidRPr="00FB1B5A" w:rsidRDefault="006C3359" w:rsidP="00E011C6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B5A">
        <w:rPr>
          <w:rFonts w:ascii="Times New Roman" w:hAnsi="Times New Roman" w:cs="Times New Roman"/>
          <w:b/>
          <w:sz w:val="24"/>
          <w:szCs w:val="24"/>
        </w:rPr>
        <w:t>3</w:t>
      </w:r>
      <w:r w:rsidR="00A44DBF" w:rsidRPr="00FB1B5A">
        <w:rPr>
          <w:rFonts w:ascii="Times New Roman" w:hAnsi="Times New Roman" w:cs="Times New Roman"/>
          <w:b/>
          <w:sz w:val="24"/>
          <w:szCs w:val="24"/>
        </w:rPr>
        <w:t>.</w:t>
      </w:r>
      <w:r w:rsidR="00A44DBF" w:rsidRPr="00FB1B5A">
        <w:rPr>
          <w:rFonts w:ascii="Times New Roman" w:hAnsi="Times New Roman" w:cs="Times New Roman"/>
          <w:sz w:val="24"/>
          <w:szCs w:val="24"/>
        </w:rPr>
        <w:tab/>
        <w:t>Applicants should, besides holding the relevant qualifications, possess the following qualities and aptitudes:</w:t>
      </w:r>
    </w:p>
    <w:p w:rsidR="00A44DBF" w:rsidRPr="00FB1B5A" w:rsidRDefault="00A44DBF" w:rsidP="00E011C6">
      <w:pPr>
        <w:pStyle w:val="ListParagraph"/>
        <w:numPr>
          <w:ilvl w:val="0"/>
          <w:numId w:val="1"/>
        </w:num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B5A">
        <w:rPr>
          <w:rFonts w:ascii="Times New Roman" w:hAnsi="Times New Roman" w:cs="Times New Roman"/>
          <w:sz w:val="24"/>
          <w:szCs w:val="24"/>
        </w:rPr>
        <w:t>Good interpersonal and communication skills;</w:t>
      </w:r>
    </w:p>
    <w:p w:rsidR="00A44DBF" w:rsidRPr="00FB1B5A" w:rsidRDefault="00A44DBF" w:rsidP="00E011C6">
      <w:pPr>
        <w:pStyle w:val="ListParagraph"/>
        <w:numPr>
          <w:ilvl w:val="0"/>
          <w:numId w:val="1"/>
        </w:num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B5A">
        <w:rPr>
          <w:rFonts w:ascii="Times New Roman" w:hAnsi="Times New Roman" w:cs="Times New Roman"/>
          <w:sz w:val="24"/>
          <w:szCs w:val="24"/>
        </w:rPr>
        <w:t>An outgoing personality;</w:t>
      </w:r>
    </w:p>
    <w:p w:rsidR="00A44DBF" w:rsidRPr="00FB1B5A" w:rsidRDefault="00A44DBF" w:rsidP="00E011C6">
      <w:pPr>
        <w:pStyle w:val="ListParagraph"/>
        <w:numPr>
          <w:ilvl w:val="0"/>
          <w:numId w:val="1"/>
        </w:num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B5A">
        <w:rPr>
          <w:rFonts w:ascii="Times New Roman" w:hAnsi="Times New Roman" w:cs="Times New Roman"/>
          <w:sz w:val="24"/>
          <w:szCs w:val="24"/>
        </w:rPr>
        <w:t>Ability to work in a team;</w:t>
      </w:r>
    </w:p>
    <w:p w:rsidR="00A44DBF" w:rsidRDefault="00A44DBF" w:rsidP="00E011C6">
      <w:pPr>
        <w:pStyle w:val="ListParagraph"/>
        <w:numPr>
          <w:ilvl w:val="0"/>
          <w:numId w:val="1"/>
        </w:num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B5A">
        <w:rPr>
          <w:rFonts w:ascii="Times New Roman" w:hAnsi="Times New Roman" w:cs="Times New Roman"/>
          <w:sz w:val="24"/>
          <w:szCs w:val="24"/>
        </w:rPr>
        <w:t>Use of ICT training equipment and tools.</w:t>
      </w:r>
    </w:p>
    <w:p w:rsidR="00E011C6" w:rsidRPr="00FB1B5A" w:rsidRDefault="00E011C6" w:rsidP="00E011C6">
      <w:pPr>
        <w:pStyle w:val="ListParagraph"/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DBF" w:rsidRPr="00FB1B5A" w:rsidRDefault="00D50A22" w:rsidP="00E011C6">
      <w:pPr>
        <w:tabs>
          <w:tab w:val="left" w:pos="1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1B5A">
        <w:rPr>
          <w:rFonts w:ascii="Times New Roman" w:hAnsi="Times New Roman" w:cs="Times New Roman"/>
          <w:b/>
          <w:sz w:val="24"/>
          <w:szCs w:val="24"/>
        </w:rPr>
        <w:t>4.</w:t>
      </w:r>
      <w:r w:rsidRPr="00FB1B5A">
        <w:rPr>
          <w:rFonts w:ascii="Times New Roman" w:hAnsi="Times New Roman" w:cs="Times New Roman"/>
          <w:sz w:val="24"/>
          <w:szCs w:val="24"/>
        </w:rPr>
        <w:tab/>
      </w:r>
      <w:r w:rsidRPr="00FB1B5A">
        <w:rPr>
          <w:rFonts w:ascii="Times New Roman" w:hAnsi="Times New Roman" w:cs="Times New Roman"/>
          <w:b/>
          <w:sz w:val="24"/>
          <w:szCs w:val="24"/>
        </w:rPr>
        <w:t>Remuneration</w:t>
      </w:r>
    </w:p>
    <w:p w:rsidR="00160282" w:rsidRPr="00FB1B5A" w:rsidRDefault="00E011C6" w:rsidP="00E011C6">
      <w:pPr>
        <w:tabs>
          <w:tab w:val="left" w:pos="180"/>
        </w:tabs>
        <w:spacing w:after="0"/>
        <w:rPr>
          <w:rFonts w:ascii="Times New Roman" w:hAnsi="Times New Roman" w:cs="Times New Roman"/>
          <w:szCs w:val="24"/>
        </w:rPr>
      </w:pPr>
      <w:r w:rsidRPr="00FB1B5A">
        <w:rPr>
          <w:rFonts w:ascii="Times New Roman" w:hAnsi="Times New Roman" w:cs="Times New Roman"/>
          <w:sz w:val="24"/>
          <w:szCs w:val="24"/>
        </w:rPr>
        <w:t>Fee</w:t>
      </w:r>
      <w:r w:rsidR="00D50A22" w:rsidRPr="00FB1B5A">
        <w:rPr>
          <w:rFonts w:ascii="Times New Roman" w:hAnsi="Times New Roman" w:cs="Times New Roman"/>
          <w:sz w:val="24"/>
          <w:szCs w:val="24"/>
        </w:rPr>
        <w:t xml:space="preserve"> payable is Rs. 800 per session of 1 ½ hr. </w:t>
      </w:r>
    </w:p>
    <w:p w:rsidR="00E011C6" w:rsidRDefault="00E011C6" w:rsidP="00097114">
      <w:pPr>
        <w:tabs>
          <w:tab w:val="left" w:pos="720"/>
          <w:tab w:val="left" w:pos="810"/>
          <w:tab w:val="left" w:pos="9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D29" w:rsidRDefault="00E011C6" w:rsidP="00097114">
      <w:pPr>
        <w:tabs>
          <w:tab w:val="left" w:pos="720"/>
          <w:tab w:val="left" w:pos="810"/>
          <w:tab w:val="left" w:pos="9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</w:t>
      </w:r>
    </w:p>
    <w:p w:rsidR="00E011C6" w:rsidRPr="00E011C6" w:rsidRDefault="00E011C6" w:rsidP="00097114">
      <w:pPr>
        <w:tabs>
          <w:tab w:val="left" w:pos="720"/>
          <w:tab w:val="left" w:pos="810"/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1C6">
        <w:rPr>
          <w:rFonts w:ascii="Times New Roman" w:hAnsi="Times New Roman" w:cs="Times New Roman"/>
          <w:sz w:val="24"/>
          <w:szCs w:val="24"/>
        </w:rPr>
        <w:t>The services of Trainers / Resource Persons</w:t>
      </w:r>
      <w:r>
        <w:rPr>
          <w:rFonts w:ascii="Times New Roman" w:hAnsi="Times New Roman" w:cs="Times New Roman"/>
          <w:sz w:val="24"/>
          <w:szCs w:val="24"/>
        </w:rPr>
        <w:t xml:space="preserve"> may be required f</w:t>
      </w:r>
      <w:r w:rsidR="00125546">
        <w:rPr>
          <w:rFonts w:ascii="Times New Roman" w:hAnsi="Times New Roman" w:cs="Times New Roman"/>
          <w:sz w:val="24"/>
          <w:szCs w:val="24"/>
        </w:rPr>
        <w:t>or more than one session period daily.</w:t>
      </w:r>
    </w:p>
    <w:p w:rsidR="004F6D29" w:rsidRDefault="004F6D29" w:rsidP="00097114">
      <w:pPr>
        <w:tabs>
          <w:tab w:val="left" w:pos="720"/>
          <w:tab w:val="left" w:pos="810"/>
          <w:tab w:val="left" w:pos="9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114" w:rsidRPr="00FB1B5A" w:rsidRDefault="00097114" w:rsidP="00097114">
      <w:pPr>
        <w:tabs>
          <w:tab w:val="left" w:pos="720"/>
          <w:tab w:val="left" w:pos="810"/>
          <w:tab w:val="left" w:pos="9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B5A">
        <w:rPr>
          <w:rFonts w:ascii="Times New Roman" w:hAnsi="Times New Roman" w:cs="Times New Roman"/>
          <w:b/>
          <w:sz w:val="24"/>
          <w:szCs w:val="24"/>
        </w:rPr>
        <w:t xml:space="preserve">The Permanent Secretary </w:t>
      </w:r>
    </w:p>
    <w:p w:rsidR="00097114" w:rsidRPr="00FB1B5A" w:rsidRDefault="00160282" w:rsidP="00944B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B5A">
        <w:rPr>
          <w:rFonts w:ascii="Times New Roman" w:hAnsi="Times New Roman" w:cs="Times New Roman"/>
          <w:b/>
          <w:sz w:val="24"/>
          <w:szCs w:val="24"/>
        </w:rPr>
        <w:t>Ministry o</w:t>
      </w:r>
      <w:r w:rsidR="00097114" w:rsidRPr="00FB1B5A">
        <w:rPr>
          <w:rFonts w:ascii="Times New Roman" w:hAnsi="Times New Roman" w:cs="Times New Roman"/>
          <w:b/>
          <w:sz w:val="24"/>
          <w:szCs w:val="24"/>
        </w:rPr>
        <w:t>f Ocean Economy, Marine Resources, Fisheries, Shipping and Outer Islands</w:t>
      </w:r>
    </w:p>
    <w:p w:rsidR="00097114" w:rsidRPr="00FB1B5A" w:rsidRDefault="00097114" w:rsidP="00097114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B5A">
        <w:rPr>
          <w:rFonts w:ascii="Times New Roman" w:hAnsi="Times New Roman" w:cs="Times New Roman"/>
          <w:b/>
          <w:sz w:val="24"/>
          <w:szCs w:val="24"/>
        </w:rPr>
        <w:t>4</w:t>
      </w:r>
      <w:r w:rsidRPr="00FB1B5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B1B5A">
        <w:rPr>
          <w:rFonts w:ascii="Times New Roman" w:hAnsi="Times New Roman" w:cs="Times New Roman"/>
          <w:b/>
          <w:sz w:val="24"/>
          <w:szCs w:val="24"/>
        </w:rPr>
        <w:t xml:space="preserve"> Floor</w:t>
      </w:r>
      <w:r w:rsidR="00160282" w:rsidRPr="00FB1B5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B1B5A">
        <w:rPr>
          <w:rFonts w:ascii="Times New Roman" w:hAnsi="Times New Roman" w:cs="Times New Roman"/>
          <w:b/>
          <w:sz w:val="24"/>
          <w:szCs w:val="24"/>
        </w:rPr>
        <w:t>LIC Centre</w:t>
      </w:r>
    </w:p>
    <w:p w:rsidR="00097114" w:rsidRPr="00FB1B5A" w:rsidRDefault="00097114" w:rsidP="00097114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B5A">
        <w:rPr>
          <w:rFonts w:ascii="Times New Roman" w:hAnsi="Times New Roman" w:cs="Times New Roman"/>
          <w:b/>
          <w:sz w:val="24"/>
          <w:szCs w:val="24"/>
        </w:rPr>
        <w:t>John Kennedy St</w:t>
      </w:r>
      <w:r w:rsidR="00160282" w:rsidRPr="00FB1B5A">
        <w:rPr>
          <w:rFonts w:ascii="Times New Roman" w:hAnsi="Times New Roman" w:cs="Times New Roman"/>
          <w:b/>
          <w:sz w:val="24"/>
          <w:szCs w:val="24"/>
        </w:rPr>
        <w:t>reet</w:t>
      </w:r>
    </w:p>
    <w:p w:rsidR="00160282" w:rsidRDefault="00097114" w:rsidP="00160282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B5A">
        <w:rPr>
          <w:rFonts w:ascii="Times New Roman" w:hAnsi="Times New Roman" w:cs="Times New Roman"/>
          <w:b/>
          <w:sz w:val="24"/>
          <w:szCs w:val="24"/>
        </w:rPr>
        <w:t>Port Louis.</w:t>
      </w:r>
    </w:p>
    <w:p w:rsidR="00125546" w:rsidRPr="00FB1B5A" w:rsidRDefault="00125546" w:rsidP="00160282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June 2015.</w:t>
      </w:r>
      <w:bookmarkStart w:id="0" w:name="_GoBack"/>
      <w:bookmarkEnd w:id="0"/>
    </w:p>
    <w:sectPr w:rsidR="00125546" w:rsidRPr="00FB1B5A" w:rsidSect="00160282">
      <w:pgSz w:w="12240" w:h="15840"/>
      <w:pgMar w:top="907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4540"/>
    <w:multiLevelType w:val="hybridMultilevel"/>
    <w:tmpl w:val="71FA1EF6"/>
    <w:lvl w:ilvl="0" w:tplc="2EBE8146">
      <w:start w:val="1"/>
      <w:numFmt w:val="upperLetter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E4A77"/>
    <w:multiLevelType w:val="hybridMultilevel"/>
    <w:tmpl w:val="A59E1170"/>
    <w:lvl w:ilvl="0" w:tplc="4C8628FC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142A8C"/>
    <w:multiLevelType w:val="hybridMultilevel"/>
    <w:tmpl w:val="F5DA32A6"/>
    <w:lvl w:ilvl="0" w:tplc="8F44CB22">
      <w:start w:val="1"/>
      <w:numFmt w:val="upperLetter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70BF6"/>
    <w:rsid w:val="00097114"/>
    <w:rsid w:val="000B53A1"/>
    <w:rsid w:val="000E48F7"/>
    <w:rsid w:val="00125546"/>
    <w:rsid w:val="00160282"/>
    <w:rsid w:val="003145E4"/>
    <w:rsid w:val="003577CC"/>
    <w:rsid w:val="004F6D29"/>
    <w:rsid w:val="00505C04"/>
    <w:rsid w:val="005330DE"/>
    <w:rsid w:val="00565EAD"/>
    <w:rsid w:val="006037BF"/>
    <w:rsid w:val="0062515F"/>
    <w:rsid w:val="006C3359"/>
    <w:rsid w:val="006C7C05"/>
    <w:rsid w:val="00787585"/>
    <w:rsid w:val="007D3865"/>
    <w:rsid w:val="00812B0D"/>
    <w:rsid w:val="008568D7"/>
    <w:rsid w:val="00944B05"/>
    <w:rsid w:val="00972A85"/>
    <w:rsid w:val="009F0A8E"/>
    <w:rsid w:val="00A44DBF"/>
    <w:rsid w:val="00B65CE9"/>
    <w:rsid w:val="00D50A22"/>
    <w:rsid w:val="00E011C6"/>
    <w:rsid w:val="00E60B74"/>
    <w:rsid w:val="00E8761F"/>
    <w:rsid w:val="00EC3C12"/>
    <w:rsid w:val="00F70BF6"/>
    <w:rsid w:val="00FB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5E4"/>
    <w:rPr>
      <w:rFonts w:ascii="Tahoma" w:hAnsi="Tahoma" w:cs="Tahoma"/>
      <w:sz w:val="16"/>
      <w:szCs w:val="16"/>
    </w:rPr>
  </w:style>
  <w:style w:type="character" w:customStyle="1" w:styleId="rphighlightallclass">
    <w:name w:val="rphighlightallclass"/>
    <w:basedOn w:val="DefaultParagraphFont"/>
    <w:rsid w:val="00E8761F"/>
  </w:style>
  <w:style w:type="character" w:customStyle="1" w:styleId="peb">
    <w:name w:val="_pe_b"/>
    <w:basedOn w:val="DefaultParagraphFont"/>
    <w:rsid w:val="00E8761F"/>
  </w:style>
  <w:style w:type="character" w:customStyle="1" w:styleId="bidi">
    <w:name w:val="bidi"/>
    <w:basedOn w:val="DefaultParagraphFont"/>
    <w:rsid w:val="00E8761F"/>
  </w:style>
  <w:style w:type="character" w:customStyle="1" w:styleId="rpa1">
    <w:name w:val="_rp_a1"/>
    <w:basedOn w:val="DefaultParagraphFont"/>
    <w:rsid w:val="00E8761F"/>
  </w:style>
  <w:style w:type="character" w:customStyle="1" w:styleId="rw6">
    <w:name w:val="_rw_6"/>
    <w:basedOn w:val="DefaultParagraphFont"/>
    <w:rsid w:val="00E8761F"/>
  </w:style>
  <w:style w:type="character" w:customStyle="1" w:styleId="bj">
    <w:name w:val="_b_j"/>
    <w:basedOn w:val="DefaultParagraphFont"/>
    <w:rsid w:val="00E8761F"/>
  </w:style>
  <w:style w:type="character" w:customStyle="1" w:styleId="bf">
    <w:name w:val="_b_f"/>
    <w:basedOn w:val="DefaultParagraphFont"/>
    <w:rsid w:val="00E8761F"/>
  </w:style>
  <w:style w:type="paragraph" w:styleId="ListParagraph">
    <w:name w:val="List Paragraph"/>
    <w:basedOn w:val="Normal"/>
    <w:uiPriority w:val="34"/>
    <w:qFormat/>
    <w:rsid w:val="00A44D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D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5E4"/>
    <w:rPr>
      <w:rFonts w:ascii="Tahoma" w:hAnsi="Tahoma" w:cs="Tahoma"/>
      <w:sz w:val="16"/>
      <w:szCs w:val="16"/>
    </w:rPr>
  </w:style>
  <w:style w:type="character" w:customStyle="1" w:styleId="rphighlightallclass">
    <w:name w:val="rphighlightallclass"/>
    <w:basedOn w:val="DefaultParagraphFont"/>
    <w:rsid w:val="00E8761F"/>
  </w:style>
  <w:style w:type="character" w:customStyle="1" w:styleId="peb">
    <w:name w:val="_pe_b"/>
    <w:basedOn w:val="DefaultParagraphFont"/>
    <w:rsid w:val="00E8761F"/>
  </w:style>
  <w:style w:type="character" w:customStyle="1" w:styleId="bidi">
    <w:name w:val="bidi"/>
    <w:basedOn w:val="DefaultParagraphFont"/>
    <w:rsid w:val="00E8761F"/>
  </w:style>
  <w:style w:type="character" w:customStyle="1" w:styleId="rpa1">
    <w:name w:val="_rp_a1"/>
    <w:basedOn w:val="DefaultParagraphFont"/>
    <w:rsid w:val="00E8761F"/>
  </w:style>
  <w:style w:type="character" w:customStyle="1" w:styleId="rw6">
    <w:name w:val="_rw_6"/>
    <w:basedOn w:val="DefaultParagraphFont"/>
    <w:rsid w:val="00E8761F"/>
  </w:style>
  <w:style w:type="character" w:customStyle="1" w:styleId="bj">
    <w:name w:val="_b_j"/>
    <w:basedOn w:val="DefaultParagraphFont"/>
    <w:rsid w:val="00E8761F"/>
  </w:style>
  <w:style w:type="character" w:customStyle="1" w:styleId="bf">
    <w:name w:val="_b_f"/>
    <w:basedOn w:val="DefaultParagraphFont"/>
    <w:rsid w:val="00E8761F"/>
  </w:style>
  <w:style w:type="paragraph" w:styleId="ListParagraph">
    <w:name w:val="List Paragraph"/>
    <w:basedOn w:val="Normal"/>
    <w:uiPriority w:val="34"/>
    <w:qFormat/>
    <w:rsid w:val="00A44D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D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7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13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5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1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33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6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3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8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71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31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2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04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3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8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61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2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4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5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4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43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8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85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396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4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2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2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7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93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7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81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54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63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208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907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0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332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86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226411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403234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428555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852248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228502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1217715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707788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6116103">
                                                          <w:marLeft w:val="10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289078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477518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336239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326385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63244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97344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8221670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6816907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5935065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128042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145921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7040721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6194719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500705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596699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166094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020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07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62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344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812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70061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3119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62620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0878">
                          <w:marLeft w:val="18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155100">
                          <w:marLeft w:val="18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480230">
                          <w:marLeft w:val="18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672743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79045">
                          <w:marLeft w:val="126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17436">
                          <w:marLeft w:val="126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59216">
                          <w:marLeft w:val="126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535794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655656">
                          <w:marLeft w:val="18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43747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234050">
                          <w:marLeft w:val="18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740348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76660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71685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5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90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4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84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5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3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3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3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85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7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8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36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17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55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3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9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3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1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4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3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5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26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1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80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1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3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8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7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24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4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6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06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0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43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8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2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57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66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3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4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8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5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5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1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3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63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33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8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05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4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952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8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6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2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2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0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1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8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11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66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22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736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21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4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320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768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936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367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1826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3583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3576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333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001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185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593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5152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://fisheries@govmu.org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89568E-3CB0-44F8-AA2E-561303B1D70B}"/>
</file>

<file path=customXml/itemProps2.xml><?xml version="1.0" encoding="utf-8"?>
<ds:datastoreItem xmlns:ds="http://schemas.openxmlformats.org/officeDocument/2006/customXml" ds:itemID="{EFF8E1F2-2E4B-4168-800B-B2BE97695E15}"/>
</file>

<file path=customXml/itemProps3.xml><?xml version="1.0" encoding="utf-8"?>
<ds:datastoreItem xmlns:ds="http://schemas.openxmlformats.org/officeDocument/2006/customXml" ds:itemID="{5C079532-E5DB-4C42-BCFA-4D9D2ED941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2015-06-23T10:38:00Z</cp:lastPrinted>
  <dcterms:created xsi:type="dcterms:W3CDTF">2015-06-25T11:08:00Z</dcterms:created>
  <dcterms:modified xsi:type="dcterms:W3CDTF">2015-06-25T11:08:00Z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